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782911" wp14:editId="7BCC6F20">
            <wp:simplePos x="0" y="0"/>
            <wp:positionH relativeFrom="margin">
              <wp:posOffset>2838450</wp:posOffset>
            </wp:positionH>
            <wp:positionV relativeFrom="paragraph">
              <wp:posOffset>-57785</wp:posOffset>
            </wp:positionV>
            <wp:extent cx="509904" cy="636264"/>
            <wp:effectExtent l="0" t="0" r="4439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:rsidR="0080712C" w:rsidRPr="00CD110B" w:rsidRDefault="0080712C" w:rsidP="0080712C">
      <w:pPr>
        <w:jc w:val="center"/>
        <w:rPr>
          <w:b/>
          <w:color w:val="000000" w:themeColor="text1"/>
          <w:w w:val="115"/>
          <w:szCs w:val="28"/>
        </w:rPr>
      </w:pPr>
      <w:r w:rsidRPr="00CD110B">
        <w:rPr>
          <w:b/>
          <w:color w:val="000000" w:themeColor="text1"/>
          <w:w w:val="115"/>
          <w:szCs w:val="28"/>
        </w:rPr>
        <w:t>ГЛАВА</w:t>
      </w:r>
      <w:r w:rsidRPr="00CD110B">
        <w:rPr>
          <w:b/>
          <w:color w:val="000000" w:themeColor="text1"/>
          <w:w w:val="115"/>
          <w:szCs w:val="28"/>
        </w:rPr>
        <w:br/>
        <w:t>ГОРОДСКОГО ОКРУГА КОТЕЛЬНИКИ</w:t>
      </w:r>
      <w:r w:rsidRPr="00CD110B">
        <w:rPr>
          <w:b/>
          <w:color w:val="000000" w:themeColor="text1"/>
          <w:w w:val="115"/>
          <w:szCs w:val="28"/>
        </w:rPr>
        <w:br/>
        <w:t>МОСКОВСКОЙ ОБЛАСТИ</w:t>
      </w:r>
    </w:p>
    <w:p w:rsidR="0080712C" w:rsidRPr="00CD110B" w:rsidRDefault="0080712C" w:rsidP="0080712C">
      <w:pPr>
        <w:jc w:val="center"/>
        <w:rPr>
          <w:b/>
          <w:color w:val="000000" w:themeColor="text1"/>
          <w:w w:val="115"/>
          <w:sz w:val="36"/>
          <w:szCs w:val="36"/>
        </w:rPr>
      </w:pPr>
    </w:p>
    <w:p w:rsidR="0080712C" w:rsidRDefault="0080712C" w:rsidP="0080712C">
      <w:pPr>
        <w:jc w:val="center"/>
        <w:rPr>
          <w:szCs w:val="28"/>
        </w:rPr>
      </w:pPr>
      <w:r w:rsidRPr="00CD110B">
        <w:rPr>
          <w:b/>
          <w:color w:val="000000" w:themeColor="text1"/>
          <w:w w:val="115"/>
          <w:sz w:val="40"/>
          <w:szCs w:val="40"/>
        </w:rPr>
        <w:t>ПОСТАНОВЛЕНИЕ</w:t>
      </w:r>
      <w:r>
        <w:rPr>
          <w:szCs w:val="28"/>
        </w:rPr>
        <w:t xml:space="preserve"> </w:t>
      </w:r>
    </w:p>
    <w:p w:rsidR="0080712C" w:rsidRDefault="0080712C" w:rsidP="0080712C">
      <w:pPr>
        <w:jc w:val="center"/>
        <w:rPr>
          <w:szCs w:val="28"/>
        </w:rPr>
      </w:pPr>
    </w:p>
    <w:p w:rsidR="00524D47" w:rsidRPr="006F3F80" w:rsidRDefault="000B0948" w:rsidP="0080712C">
      <w:pPr>
        <w:jc w:val="center"/>
        <w:rPr>
          <w:szCs w:val="28"/>
        </w:rPr>
      </w:pPr>
      <w:r>
        <w:rPr>
          <w:szCs w:val="28"/>
        </w:rPr>
        <w:t>31.05.2023</w:t>
      </w:r>
      <w:r w:rsidR="0080712C" w:rsidRPr="006975BE">
        <w:rPr>
          <w:szCs w:val="28"/>
        </w:rPr>
        <w:t xml:space="preserve">  </w:t>
      </w:r>
      <w:r w:rsidR="00524D47" w:rsidRPr="006975BE">
        <w:rPr>
          <w:szCs w:val="28"/>
        </w:rPr>
        <w:t xml:space="preserve"> № </w:t>
      </w:r>
      <w:r w:rsidR="006975BE" w:rsidRPr="006975BE">
        <w:rPr>
          <w:szCs w:val="28"/>
        </w:rPr>
        <w:t xml:space="preserve">  </w:t>
      </w:r>
      <w:r>
        <w:rPr>
          <w:szCs w:val="28"/>
        </w:rPr>
        <w:t>550 – ПГ</w:t>
      </w:r>
    </w:p>
    <w:p w:rsidR="00524D47" w:rsidRPr="006F3F80" w:rsidRDefault="00524D47" w:rsidP="00524D47">
      <w:pPr>
        <w:tabs>
          <w:tab w:val="center" w:pos="4677"/>
          <w:tab w:val="right" w:pos="9355"/>
        </w:tabs>
        <w:jc w:val="center"/>
        <w:rPr>
          <w:w w:val="115"/>
        </w:rPr>
      </w:pPr>
    </w:p>
    <w:p w:rsidR="00524D47" w:rsidRPr="006F3F80" w:rsidRDefault="00524D47" w:rsidP="00524D47">
      <w:pPr>
        <w:tabs>
          <w:tab w:val="center" w:pos="4677"/>
          <w:tab w:val="right" w:pos="9355"/>
        </w:tabs>
        <w:jc w:val="center"/>
        <w:rPr>
          <w:w w:val="115"/>
          <w:szCs w:val="32"/>
        </w:rPr>
      </w:pPr>
      <w:r w:rsidRPr="006F3F80">
        <w:rPr>
          <w:w w:val="115"/>
          <w:szCs w:val="32"/>
        </w:rPr>
        <w:t>г. Котельники</w:t>
      </w:r>
    </w:p>
    <w:p w:rsidR="00524D47" w:rsidRPr="006F3F80" w:rsidRDefault="00524D47" w:rsidP="00524D47">
      <w:pPr>
        <w:tabs>
          <w:tab w:val="center" w:pos="4677"/>
          <w:tab w:val="right" w:pos="9355"/>
        </w:tabs>
        <w:jc w:val="center"/>
        <w:rPr>
          <w:w w:val="115"/>
          <w:szCs w:val="28"/>
        </w:rPr>
      </w:pPr>
    </w:p>
    <w:p w:rsidR="00524D47" w:rsidRPr="006F3F80" w:rsidRDefault="00524D47" w:rsidP="00524D47">
      <w:pPr>
        <w:jc w:val="center"/>
        <w:rPr>
          <w:szCs w:val="28"/>
          <w:lang w:eastAsia="ru-RU"/>
        </w:rPr>
      </w:pPr>
      <w:r w:rsidRPr="006F3F80">
        <w:rPr>
          <w:szCs w:val="28"/>
        </w:rPr>
        <w:t xml:space="preserve">О внесении изменений в постановление главы городского округа Котельники Московской области от 28.10.2022 № 1153 – ПГ «Об утверждении муниципальной программы </w:t>
      </w:r>
      <w:r w:rsidRPr="006F3F80">
        <w:rPr>
          <w:szCs w:val="28"/>
          <w:lang w:eastAsia="ru-RU"/>
        </w:rPr>
        <w:t>«Строительство объектов социальной инфраструктуры»</w:t>
      </w:r>
    </w:p>
    <w:p w:rsidR="00524D47" w:rsidRPr="006F3F80" w:rsidRDefault="00524D47" w:rsidP="00524D47">
      <w:pPr>
        <w:jc w:val="center"/>
        <w:rPr>
          <w:szCs w:val="28"/>
          <w:lang w:eastAsia="ru-RU"/>
        </w:rPr>
      </w:pPr>
    </w:p>
    <w:p w:rsidR="00524D47" w:rsidRPr="006F3F80" w:rsidRDefault="00524D47" w:rsidP="00524D47">
      <w:pPr>
        <w:spacing w:line="276" w:lineRule="auto"/>
        <w:ind w:firstLine="709"/>
        <w:jc w:val="both"/>
        <w:rPr>
          <w:szCs w:val="28"/>
        </w:rPr>
      </w:pPr>
      <w:r w:rsidRPr="006F3F80">
        <w:rPr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</w:t>
      </w:r>
      <w:r w:rsidR="009F58EB">
        <w:rPr>
          <w:szCs w:val="28"/>
        </w:rPr>
        <w:t xml:space="preserve">ого самоуправления в Российской </w:t>
      </w:r>
      <w:r w:rsidRPr="006F3F80">
        <w:rPr>
          <w:szCs w:val="28"/>
        </w:rPr>
        <w:t xml:space="preserve">Федерации» </w:t>
      </w:r>
      <w:r w:rsidR="00432A6A" w:rsidRPr="006F3F80">
        <w:rPr>
          <w:szCs w:val="28"/>
        </w:rPr>
        <w:t xml:space="preserve">    </w:t>
      </w:r>
      <w:r w:rsidR="009F58EB">
        <w:rPr>
          <w:szCs w:val="28"/>
        </w:rPr>
        <w:t xml:space="preserve">                               </w:t>
      </w:r>
      <w:r w:rsidRPr="006F3F80">
        <w:rPr>
          <w:szCs w:val="28"/>
        </w:rPr>
        <w:t xml:space="preserve">и постановлением главы городского округа Котельники Московской области </w:t>
      </w:r>
      <w:r w:rsidR="00432A6A" w:rsidRPr="006F3F80">
        <w:rPr>
          <w:szCs w:val="28"/>
        </w:rPr>
        <w:t xml:space="preserve">                          </w:t>
      </w:r>
      <w:r w:rsidRPr="006F3F80">
        <w:rPr>
          <w:szCs w:val="28"/>
        </w:rPr>
        <w:t xml:space="preserve">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524D47" w:rsidRDefault="00524D47" w:rsidP="00524D47">
      <w:pPr>
        <w:tabs>
          <w:tab w:val="left" w:pos="2520"/>
        </w:tabs>
        <w:spacing w:line="276" w:lineRule="auto"/>
        <w:ind w:firstLine="708"/>
        <w:jc w:val="both"/>
        <w:rPr>
          <w:szCs w:val="28"/>
        </w:rPr>
      </w:pPr>
      <w:r w:rsidRPr="006F3F80">
        <w:rPr>
          <w:szCs w:val="28"/>
        </w:rPr>
        <w:t xml:space="preserve">1. Внести в муниципальную программу городского округа Котельники Московской области </w:t>
      </w:r>
      <w:r w:rsidRPr="006F3F80">
        <w:rPr>
          <w:szCs w:val="28"/>
          <w:lang w:eastAsia="ru-RU"/>
        </w:rPr>
        <w:t xml:space="preserve">«Строительство объектов социальной инфраструктуры», </w:t>
      </w:r>
      <w:r w:rsidRPr="006F3F80">
        <w:rPr>
          <w:szCs w:val="28"/>
        </w:rPr>
        <w:t xml:space="preserve">утвержденную постановлением главы городского округа Котельники Московской области от </w:t>
      </w:r>
      <w:r w:rsidRPr="006F3F80">
        <w:rPr>
          <w:rFonts w:eastAsia="Calibri"/>
          <w:szCs w:val="28"/>
        </w:rPr>
        <w:t xml:space="preserve">28.10.2022 № 1153-ПГ «Об утверждении муниципальной программы </w:t>
      </w:r>
      <w:r w:rsidRPr="006F3F80">
        <w:rPr>
          <w:szCs w:val="28"/>
        </w:rPr>
        <w:t>«Строительство объектов социальной инфраструктуры» (с изменениями, внесенными постановлениями главы городского округа Котельники Московской области от 27.02.2023 № 189-ПГ, от 22.03.2023 № 288-ПГ</w:t>
      </w:r>
      <w:r w:rsidR="009F58EB">
        <w:rPr>
          <w:szCs w:val="28"/>
        </w:rPr>
        <w:t xml:space="preserve">, от 24.04.2023 </w:t>
      </w:r>
      <w:r w:rsidR="00BA06B5">
        <w:rPr>
          <w:szCs w:val="28"/>
        </w:rPr>
        <w:t xml:space="preserve">                         </w:t>
      </w:r>
      <w:r w:rsidR="009F58EB">
        <w:rPr>
          <w:szCs w:val="28"/>
        </w:rPr>
        <w:t>№</w:t>
      </w:r>
      <w:r w:rsidR="00BA06B5">
        <w:rPr>
          <w:szCs w:val="28"/>
        </w:rPr>
        <w:t xml:space="preserve"> </w:t>
      </w:r>
      <w:r w:rsidR="009F58EB">
        <w:rPr>
          <w:szCs w:val="28"/>
        </w:rPr>
        <w:t>433-ПГ</w:t>
      </w:r>
      <w:r w:rsidRPr="006F3F80">
        <w:rPr>
          <w:szCs w:val="28"/>
        </w:rPr>
        <w:t xml:space="preserve">) </w:t>
      </w:r>
      <w:r w:rsidR="00BA06B5">
        <w:rPr>
          <w:szCs w:val="28"/>
        </w:rPr>
        <w:t>следующ</w:t>
      </w:r>
      <w:r w:rsidR="00317E0B">
        <w:rPr>
          <w:szCs w:val="28"/>
        </w:rPr>
        <w:t>е</w:t>
      </w:r>
      <w:r w:rsidR="00BA06B5">
        <w:rPr>
          <w:szCs w:val="28"/>
        </w:rPr>
        <w:t>е изменени</w:t>
      </w:r>
      <w:r w:rsidR="00317E0B">
        <w:rPr>
          <w:szCs w:val="28"/>
        </w:rPr>
        <w:t>е</w:t>
      </w:r>
      <w:r w:rsidR="00BA06B5">
        <w:rPr>
          <w:szCs w:val="28"/>
        </w:rPr>
        <w:t>:</w:t>
      </w:r>
    </w:p>
    <w:p w:rsidR="00BA06B5" w:rsidRPr="006F3F80" w:rsidRDefault="00BA06B5" w:rsidP="00524D47">
      <w:pPr>
        <w:tabs>
          <w:tab w:val="left" w:pos="2520"/>
        </w:tabs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1.1. Пункт 3.2.3. «</w:t>
      </w:r>
      <w:r w:rsidRPr="006F3F80">
        <w:rPr>
          <w:rFonts w:eastAsia="Times New Roman" w:cs="Times New Roman"/>
          <w:bCs/>
          <w:szCs w:val="24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</w:t>
      </w:r>
      <w:r>
        <w:rPr>
          <w:rFonts w:eastAsia="Times New Roman" w:cs="Times New Roman"/>
          <w:bCs/>
          <w:szCs w:val="24"/>
        </w:rPr>
        <w:t xml:space="preserve"> изложить в новой редакции </w:t>
      </w:r>
      <w:r w:rsidR="00317E0B">
        <w:rPr>
          <w:rFonts w:eastAsia="Times New Roman" w:cs="Times New Roman"/>
          <w:bCs/>
          <w:szCs w:val="24"/>
        </w:rPr>
        <w:t xml:space="preserve">                         </w:t>
      </w:r>
      <w:r>
        <w:rPr>
          <w:rFonts w:eastAsia="Times New Roman" w:cs="Times New Roman"/>
          <w:bCs/>
          <w:szCs w:val="24"/>
        </w:rPr>
        <w:t>(приложение).</w:t>
      </w:r>
    </w:p>
    <w:p w:rsidR="00524D47" w:rsidRPr="006F3F80" w:rsidRDefault="00524D47" w:rsidP="00524D4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ru-RU"/>
        </w:rPr>
      </w:pPr>
      <w:r w:rsidRPr="006F3F80">
        <w:rPr>
          <w:szCs w:val="28"/>
        </w:rPr>
        <w:t xml:space="preserve">2. </w:t>
      </w:r>
      <w:r w:rsidRPr="006F3F80">
        <w:rPr>
          <w:rFonts w:eastAsia="Calibri"/>
          <w:szCs w:val="28"/>
          <w:lang w:eastAsia="ru-RU"/>
        </w:rPr>
        <w:t xml:space="preserve">Отделу информационного обеспечения управления внутренней политики </w:t>
      </w:r>
      <w:r w:rsidRPr="006F3F80">
        <w:rPr>
          <w:rFonts w:eastAsia="Calibri"/>
          <w:szCs w:val="28"/>
          <w:lang w:eastAsia="ru-RU"/>
        </w:rPr>
        <w:lastRenderedPageBreak/>
        <w:t>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:rsidR="00524D47" w:rsidRPr="006F3F80" w:rsidRDefault="00524D47" w:rsidP="00524D47">
      <w:pPr>
        <w:pStyle w:val="aff5"/>
        <w:spacing w:after="0" w:line="276" w:lineRule="auto"/>
        <w:ind w:firstLine="709"/>
        <w:jc w:val="both"/>
        <w:rPr>
          <w:sz w:val="28"/>
          <w:szCs w:val="28"/>
        </w:rPr>
      </w:pPr>
      <w:r w:rsidRPr="006F3F80">
        <w:rPr>
          <w:sz w:val="28"/>
          <w:szCs w:val="28"/>
        </w:rPr>
        <w:t>3. Назначить ответственным за исполнение настоящего распоряжения заместителя начальника управления градостроительства – начальника отдела строительства и архитектуры администрации городского округа Котельники Московской области Королеву Е.П.</w:t>
      </w:r>
    </w:p>
    <w:p w:rsidR="00524D47" w:rsidRPr="006F3F80" w:rsidRDefault="00524D47" w:rsidP="00524D4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ru-RU"/>
        </w:rPr>
      </w:pPr>
      <w:r w:rsidRPr="006F3F80">
        <w:rPr>
          <w:rFonts w:eastAsia="Calibri"/>
          <w:szCs w:val="28"/>
          <w:lang w:eastAsia="ru-RU"/>
        </w:rPr>
        <w:t xml:space="preserve">4. Контроль за исполнением настоящего постановления возложить </w:t>
      </w:r>
      <w:r w:rsidRPr="006F3F80">
        <w:rPr>
          <w:rFonts w:eastAsia="Calibri"/>
          <w:szCs w:val="28"/>
          <w:lang w:eastAsia="ru-RU"/>
        </w:rPr>
        <w:br/>
        <w:t>на заместителя главы администрации городского округа Котельники Московской области Копыльченко И.А.</w:t>
      </w:r>
    </w:p>
    <w:p w:rsidR="00524D47" w:rsidRPr="006F3F80" w:rsidRDefault="00524D47" w:rsidP="00524D47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rPr>
          <w:szCs w:val="28"/>
        </w:rPr>
      </w:pPr>
      <w:r w:rsidRPr="006F3F80">
        <w:rPr>
          <w:szCs w:val="28"/>
        </w:rPr>
        <w:t>Глава городского округа</w:t>
      </w:r>
    </w:p>
    <w:p w:rsidR="00524D47" w:rsidRPr="006F3F80" w:rsidRDefault="00524D47" w:rsidP="00524D47">
      <w:pPr>
        <w:shd w:val="clear" w:color="auto" w:fill="FFFFFF"/>
        <w:spacing w:line="276" w:lineRule="auto"/>
        <w:rPr>
          <w:szCs w:val="28"/>
        </w:rPr>
      </w:pPr>
      <w:r w:rsidRPr="006F3F80">
        <w:rPr>
          <w:szCs w:val="28"/>
        </w:rPr>
        <w:t>Котельники Московской области</w:t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  <w:t>С.А. Жигалкин</w:t>
      </w:r>
    </w:p>
    <w:p w:rsidR="00524D47" w:rsidRPr="006F3F80" w:rsidRDefault="00524D47" w:rsidP="00524D47">
      <w:pPr>
        <w:shd w:val="clear" w:color="auto" w:fill="FFFFFF"/>
        <w:tabs>
          <w:tab w:val="left" w:pos="10206"/>
        </w:tabs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tabs>
          <w:tab w:val="left" w:pos="10206"/>
        </w:tabs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tabs>
          <w:tab w:val="left" w:pos="10206"/>
        </w:tabs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tabs>
          <w:tab w:val="left" w:pos="10206"/>
        </w:tabs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  <w:sectPr w:rsidR="00524D47" w:rsidRPr="006F3F80" w:rsidSect="0080712C">
          <w:headerReference w:type="default" r:id="rId9"/>
          <w:pgSz w:w="11906" w:h="16838"/>
          <w:pgMar w:top="1418" w:right="851" w:bottom="568" w:left="1134" w:header="708" w:footer="708" w:gutter="0"/>
          <w:cols w:space="708"/>
          <w:titlePg/>
          <w:docGrid w:linePitch="381"/>
        </w:sectPr>
      </w:pPr>
    </w:p>
    <w:p w:rsidR="00BA06B5" w:rsidRPr="006F3F80" w:rsidRDefault="00BA06B5" w:rsidP="00BA06B5">
      <w:pPr>
        <w:widowControl w:val="0"/>
        <w:ind w:left="9356"/>
      </w:pPr>
      <w:r w:rsidRPr="006F3F80">
        <w:lastRenderedPageBreak/>
        <w:t>Приложение</w:t>
      </w:r>
      <w:r>
        <w:t xml:space="preserve"> </w:t>
      </w:r>
    </w:p>
    <w:p w:rsidR="00BA06B5" w:rsidRPr="006F3F80" w:rsidRDefault="00BA06B5" w:rsidP="00BA06B5">
      <w:pPr>
        <w:widowControl w:val="0"/>
        <w:ind w:left="9356"/>
      </w:pPr>
      <w:r w:rsidRPr="006F3F80">
        <w:t>к постановлению главы городского округа</w:t>
      </w:r>
    </w:p>
    <w:p w:rsidR="00BA06B5" w:rsidRPr="006F3F80" w:rsidRDefault="00BA06B5" w:rsidP="00BA06B5">
      <w:pPr>
        <w:widowControl w:val="0"/>
        <w:ind w:left="9356"/>
      </w:pPr>
      <w:r w:rsidRPr="006F3F80">
        <w:t xml:space="preserve">Котельники Московской области </w:t>
      </w:r>
    </w:p>
    <w:p w:rsidR="00BA06B5" w:rsidRPr="006F3F80" w:rsidRDefault="00BA06B5" w:rsidP="00BA06B5">
      <w:pPr>
        <w:widowControl w:val="0"/>
        <w:ind w:left="9356"/>
      </w:pPr>
      <w:r>
        <w:t>от 31.05.2023 № 550</w:t>
      </w:r>
      <w:r w:rsidRPr="006975BE">
        <w:t>-ПГ</w:t>
      </w:r>
    </w:p>
    <w:p w:rsidR="00BA06B5" w:rsidRDefault="00BA06B5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  <w:r w:rsidRPr="006F3F80">
        <w:rPr>
          <w:rFonts w:eastAsia="Times New Roman" w:cs="Times New Roman"/>
          <w:bCs/>
          <w:szCs w:val="24"/>
        </w:rPr>
        <w:t>3.2.3.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</w:t>
      </w:r>
      <w:r w:rsidR="00167F85" w:rsidRPr="006F3F80">
        <w:rPr>
          <w:rFonts w:eastAsia="Times New Roman" w:cs="Times New Roman"/>
          <w:bCs/>
          <w:szCs w:val="24"/>
        </w:rPr>
        <w:t xml:space="preserve">торые предоставляется субсидия </w:t>
      </w:r>
      <w:r w:rsidRPr="006F3F80">
        <w:rPr>
          <w:rFonts w:eastAsia="Times New Roman" w:cs="Times New Roman"/>
          <w:bCs/>
          <w:szCs w:val="24"/>
        </w:rPr>
        <w:t xml:space="preserve">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 </w:t>
      </w: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992"/>
        <w:gridCol w:w="993"/>
        <w:gridCol w:w="1134"/>
        <w:gridCol w:w="1275"/>
        <w:gridCol w:w="1134"/>
        <w:gridCol w:w="1134"/>
        <w:gridCol w:w="993"/>
        <w:gridCol w:w="992"/>
        <w:gridCol w:w="992"/>
        <w:gridCol w:w="992"/>
        <w:gridCol w:w="851"/>
        <w:gridCol w:w="709"/>
        <w:gridCol w:w="850"/>
      </w:tblGrid>
      <w:tr w:rsidR="00A32B48" w:rsidRPr="006F3F80" w:rsidTr="009F6AA4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Calibri" w:cs="Times New Roman"/>
                <w:sz w:val="18"/>
                <w:szCs w:val="18"/>
              </w:rPr>
              <w:t>№</w:t>
            </w:r>
            <w:r w:rsidRPr="006F3F80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Мощность/</w:t>
            </w:r>
          </w:p>
          <w:p w:rsidR="00D90BBE" w:rsidRPr="006F3F80" w:rsidRDefault="00D90BBE" w:rsidP="00D561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Виды работ в соответствии с классификато-ром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Сроки проведе-ния работ**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Открытие объекта/ завершение работ**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Профинан-сировано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на 01.01.23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руб.)***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Источники финансирова-</w:t>
            </w:r>
            <w:bookmarkStart w:id="0" w:name="_GoBack"/>
            <w:bookmarkEnd w:id="0"/>
            <w:r w:rsidRPr="006F3F80">
              <w:rPr>
                <w:rFonts w:eastAsia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Остаток сметной стоимости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до ввода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до завершения работ</w:t>
            </w:r>
          </w:p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 (тыс.рублей)</w:t>
            </w:r>
          </w:p>
        </w:tc>
      </w:tr>
      <w:tr w:rsidR="00A32B48" w:rsidRPr="006F3F80" w:rsidTr="009F6AA4">
        <w:trPr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2B48" w:rsidRPr="006F3F80" w:rsidTr="009F6AA4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</w:tr>
      <w:tr w:rsidR="008227E4" w:rsidRPr="006F3F80" w:rsidTr="009F6AA4">
        <w:trPr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260 045,74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6 873 258,57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1 341 748,69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3 450 075,45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1 589 120,00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8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247 042,50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6 529 564,70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1 274 661,24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3 277 540,89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1 509 664,00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1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13 003,24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343 693,87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67 087,45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172 534,56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79 456,00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Воспитательно-образовательный комплекс, включающий в себя среднюю общеобразовательную школу на 2100 мест и детский сад на 350 мест по адресу: Московская область, г.о. Котельники, в мкр. Опытное поле, вл. 10/2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2450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29.03.22 – 06.06.25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3 070 800,00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112 085,74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2 907 324,26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>
              <w:rPr>
                <w:rFonts w:ascii="Times" w:hAnsi="Times" w:cs="Times"/>
                <w:bCs/>
                <w:sz w:val="18"/>
                <w:szCs w:val="18"/>
              </w:rPr>
              <w:t>578 593,70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>
              <w:rPr>
                <w:rFonts w:ascii="Times" w:hAnsi="Times" w:cs="Times"/>
                <w:bCs/>
                <w:sz w:val="18"/>
                <w:szCs w:val="18"/>
              </w:rPr>
              <w:t>1 539 610,56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9F0CB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  <w:highlight w:val="yellow"/>
              </w:rPr>
            </w:pPr>
            <w:r w:rsidRPr="009F0CB0">
              <w:rPr>
                <w:rFonts w:ascii="Times" w:hAnsi="Times" w:cs="Times"/>
                <w:bCs/>
                <w:sz w:val="18"/>
                <w:szCs w:val="18"/>
              </w:rPr>
              <w:t>789 120,00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106 480,50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2 761 928,00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549 664,00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477C25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1 462 600,00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749 664,00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5 605,24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145 396,26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477C25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A2411A">
              <w:rPr>
                <w:rFonts w:ascii="Times" w:hAnsi="Times" w:cs="Times"/>
                <w:sz w:val="18"/>
                <w:szCs w:val="18"/>
              </w:rPr>
              <w:t>1</w:t>
            </w:r>
            <w:r w:rsidR="00477C25">
              <w:rPr>
                <w:rFonts w:ascii="Times" w:hAnsi="Times" w:cs="Times"/>
                <w:sz w:val="18"/>
                <w:szCs w:val="18"/>
              </w:rPr>
              <w:t>28 929,70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77 010,56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39 456,00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Средняя общеобразовательная школа на 1100 мест по адресу: Московская область, г.о. Котельники, мкр. Белая Дача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29.03.24 – 06.06.26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1 447 806,15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1 425 195,77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132 881,34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1 353 935,09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126 236,52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760 000,00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71 260,68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6 644,82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Общеобразова-тельная </w:t>
            </w:r>
            <w:r w:rsidRPr="006F3F80">
              <w:rPr>
                <w:sz w:val="18"/>
                <w:szCs w:val="18"/>
              </w:rPr>
              <w:lastRenderedPageBreak/>
              <w:t>организация на 2000 учащихся  по адресу: Московская область, г.Котельники, участок 6/11, корпус 29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lastRenderedPageBreak/>
              <w:t>2000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Строительство (в т.ч. </w:t>
            </w:r>
            <w:r w:rsidRPr="006F3F80">
              <w:rPr>
                <w:sz w:val="18"/>
                <w:szCs w:val="18"/>
              </w:rPr>
              <w:lastRenderedPageBreak/>
              <w:t>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lastRenderedPageBreak/>
              <w:t>31.03.22 – 06.06.24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2 725 769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147 960,00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2 540 738,54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>
              <w:rPr>
                <w:rFonts w:ascii="Times" w:hAnsi="Times" w:cs="Times"/>
                <w:bCs/>
                <w:sz w:val="18"/>
                <w:szCs w:val="18"/>
              </w:rPr>
              <w:t>763 154,99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>
              <w:rPr>
                <w:rFonts w:ascii="Times" w:hAnsi="Times" w:cs="Times"/>
                <w:bCs/>
                <w:sz w:val="18"/>
                <w:szCs w:val="18"/>
              </w:rPr>
              <w:t>1 777 583,55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8227E4" w:rsidP="002709AD">
            <w:pPr>
              <w:jc w:val="center"/>
            </w:pPr>
            <w:r w:rsidRPr="00A2411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140 562,00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2 413 701,61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9F0CB0">
            <w:pPr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724 997,24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1 688 704,37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8227E4" w:rsidP="002709AD">
            <w:pPr>
              <w:jc w:val="center"/>
            </w:pPr>
            <w:r w:rsidRPr="00A2411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7 398,00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127 036,93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38 157,75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477C25" w:rsidP="00477C25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88 879,18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8227E4" w:rsidP="002709AD">
            <w:pPr>
              <w:jc w:val="center"/>
            </w:pPr>
            <w:r w:rsidRPr="00A2411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22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14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32B48" w:rsidRPr="006F3F80" w:rsidTr="009F6AA4">
        <w:trPr>
          <w:trHeight w:val="17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6 873 258,57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1 341 748,69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3 450 075,45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1 589 120,00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2B48" w:rsidRPr="006F3F80" w:rsidTr="009F6AA4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6 529 564,70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777 295,45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1 488 242,00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1 509 664,00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8227E4" w:rsidP="0027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2B48" w:rsidRPr="006F3F80" w:rsidTr="009F6AA4">
        <w:trPr>
          <w:trHeight w:val="2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343 693,87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67 087,45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172 534,56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79 456,00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tabs>
          <w:tab w:val="left" w:pos="2268"/>
        </w:tabs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______________________</w:t>
      </w:r>
    </w:p>
    <w:p w:rsidR="00D90BBE" w:rsidRPr="006F3F80" w:rsidRDefault="00D90BBE" w:rsidP="00D90BBE">
      <w:pPr>
        <w:jc w:val="both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lastRenderedPageBreak/>
        <w:t>** Графа 5 заполняется в формате «дд.мм.гг. – дд.мм.гг.», графа 6 заполняется в формате «дд.мм.гг.».</w:t>
      </w:r>
    </w:p>
    <w:p w:rsidR="00D90BBE" w:rsidRPr="006F3F80" w:rsidRDefault="00D90BBE" w:rsidP="00D90BBE">
      <w:pPr>
        <w:contextualSpacing/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01.01.23 года.</w:t>
      </w: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Справочная таблица:</w:t>
      </w: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78"/>
        <w:tblW w:w="138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2551"/>
        <w:gridCol w:w="1624"/>
        <w:gridCol w:w="1843"/>
        <w:gridCol w:w="1843"/>
        <w:gridCol w:w="1701"/>
        <w:gridCol w:w="1417"/>
      </w:tblGrid>
      <w:tr w:rsidR="00BA06B5" w:rsidRPr="006F3F80" w:rsidTr="00BA06B5">
        <w:trPr>
          <w:trHeight w:val="22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</w:tr>
      <w:tr w:rsidR="00BA06B5" w:rsidRPr="006F3F80" w:rsidTr="00BA06B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A06B5" w:rsidRPr="006F3F80" w:rsidTr="00BA06B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5550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A06B5" w:rsidRPr="006F3F80" w:rsidTr="00BA06B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A06B5" w:rsidRPr="006F3F80" w:rsidTr="00BA06B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5550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</w:tbl>
    <w:p w:rsidR="00D90BBE" w:rsidRPr="00524D47" w:rsidRDefault="00D90BBE" w:rsidP="00BA06B5">
      <w:pPr>
        <w:widowControl w:val="0"/>
        <w:autoSpaceDE w:val="0"/>
        <w:autoSpaceDN w:val="0"/>
        <w:adjustRightInd w:val="0"/>
        <w:outlineLvl w:val="3"/>
        <w:rPr>
          <w:rFonts w:eastAsia="Times New Roman" w:cs="Times New Roman"/>
        </w:rPr>
      </w:pPr>
    </w:p>
    <w:sectPr w:rsidR="00D90BBE" w:rsidRPr="00524D47" w:rsidSect="00524D47">
      <w:pgSz w:w="16838" w:h="11906" w:orient="landscape"/>
      <w:pgMar w:top="142" w:right="678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7A" w:rsidRDefault="0041167A" w:rsidP="00BE2323">
      <w:r>
        <w:separator/>
      </w:r>
    </w:p>
  </w:endnote>
  <w:endnote w:type="continuationSeparator" w:id="0">
    <w:p w:rsidR="0041167A" w:rsidRDefault="0041167A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7A" w:rsidRDefault="0041167A" w:rsidP="00BE2323">
      <w:r>
        <w:separator/>
      </w:r>
    </w:p>
  </w:footnote>
  <w:footnote w:type="continuationSeparator" w:id="0">
    <w:p w:rsidR="0041167A" w:rsidRDefault="0041167A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280790"/>
      <w:docPartObj>
        <w:docPartGallery w:val="Page Numbers (Top of Page)"/>
        <w:docPartUnique/>
      </w:docPartObj>
    </w:sdtPr>
    <w:sdtEndPr/>
    <w:sdtContent>
      <w:p w:rsidR="00A2411A" w:rsidRDefault="00A2411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9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7C42"/>
    <w:rsid w:val="00011737"/>
    <w:rsid w:val="00014380"/>
    <w:rsid w:val="00016FE5"/>
    <w:rsid w:val="0001780F"/>
    <w:rsid w:val="00022382"/>
    <w:rsid w:val="0002263D"/>
    <w:rsid w:val="00026F16"/>
    <w:rsid w:val="00041B18"/>
    <w:rsid w:val="00050635"/>
    <w:rsid w:val="00057F65"/>
    <w:rsid w:val="000643ED"/>
    <w:rsid w:val="00080512"/>
    <w:rsid w:val="00096305"/>
    <w:rsid w:val="000B0948"/>
    <w:rsid w:val="000C3917"/>
    <w:rsid w:val="000E06FC"/>
    <w:rsid w:val="000E5E80"/>
    <w:rsid w:val="0011360F"/>
    <w:rsid w:val="0013399C"/>
    <w:rsid w:val="00140249"/>
    <w:rsid w:val="00153524"/>
    <w:rsid w:val="0016248A"/>
    <w:rsid w:val="00167F85"/>
    <w:rsid w:val="00170173"/>
    <w:rsid w:val="001904FD"/>
    <w:rsid w:val="001921F0"/>
    <w:rsid w:val="001A3E6A"/>
    <w:rsid w:val="001A7FAF"/>
    <w:rsid w:val="001B47D2"/>
    <w:rsid w:val="001C3DF0"/>
    <w:rsid w:val="001C6FC6"/>
    <w:rsid w:val="001E4E4F"/>
    <w:rsid w:val="001F78CC"/>
    <w:rsid w:val="00200290"/>
    <w:rsid w:val="0020151D"/>
    <w:rsid w:val="00205F9E"/>
    <w:rsid w:val="002371BD"/>
    <w:rsid w:val="00243B28"/>
    <w:rsid w:val="00245D2D"/>
    <w:rsid w:val="00264E00"/>
    <w:rsid w:val="002674FE"/>
    <w:rsid w:val="002709AD"/>
    <w:rsid w:val="002722A3"/>
    <w:rsid w:val="0028776F"/>
    <w:rsid w:val="002B42C0"/>
    <w:rsid w:val="002B7822"/>
    <w:rsid w:val="002C260A"/>
    <w:rsid w:val="003001E8"/>
    <w:rsid w:val="00306ACD"/>
    <w:rsid w:val="00307ECB"/>
    <w:rsid w:val="00317E0B"/>
    <w:rsid w:val="0032509A"/>
    <w:rsid w:val="00340CC9"/>
    <w:rsid w:val="00362974"/>
    <w:rsid w:val="00362C81"/>
    <w:rsid w:val="003962E8"/>
    <w:rsid w:val="003C4ACA"/>
    <w:rsid w:val="003D7E10"/>
    <w:rsid w:val="003E2E44"/>
    <w:rsid w:val="003F3D0A"/>
    <w:rsid w:val="00402953"/>
    <w:rsid w:val="00402CFD"/>
    <w:rsid w:val="004070BD"/>
    <w:rsid w:val="0041167A"/>
    <w:rsid w:val="00432A6A"/>
    <w:rsid w:val="0043519E"/>
    <w:rsid w:val="00444511"/>
    <w:rsid w:val="00457ED1"/>
    <w:rsid w:val="004626B7"/>
    <w:rsid w:val="00462E84"/>
    <w:rsid w:val="00470D98"/>
    <w:rsid w:val="0047694F"/>
    <w:rsid w:val="00477C25"/>
    <w:rsid w:val="0049020C"/>
    <w:rsid w:val="004A364F"/>
    <w:rsid w:val="004B1B8A"/>
    <w:rsid w:val="004B7953"/>
    <w:rsid w:val="004D1D1A"/>
    <w:rsid w:val="004D34A3"/>
    <w:rsid w:val="004F6E4E"/>
    <w:rsid w:val="00504840"/>
    <w:rsid w:val="00504D37"/>
    <w:rsid w:val="0050533D"/>
    <w:rsid w:val="00524D47"/>
    <w:rsid w:val="00531D6E"/>
    <w:rsid w:val="00537428"/>
    <w:rsid w:val="00562873"/>
    <w:rsid w:val="005806CC"/>
    <w:rsid w:val="005A2D0E"/>
    <w:rsid w:val="005A377A"/>
    <w:rsid w:val="005A547A"/>
    <w:rsid w:val="005B6319"/>
    <w:rsid w:val="005F66AA"/>
    <w:rsid w:val="0060028E"/>
    <w:rsid w:val="00611DA6"/>
    <w:rsid w:val="00615A59"/>
    <w:rsid w:val="00622133"/>
    <w:rsid w:val="00623294"/>
    <w:rsid w:val="006315A5"/>
    <w:rsid w:val="00640561"/>
    <w:rsid w:val="006667A3"/>
    <w:rsid w:val="00672CFF"/>
    <w:rsid w:val="0067317D"/>
    <w:rsid w:val="006748EB"/>
    <w:rsid w:val="00680E75"/>
    <w:rsid w:val="00683227"/>
    <w:rsid w:val="00686648"/>
    <w:rsid w:val="00691F9A"/>
    <w:rsid w:val="006975BE"/>
    <w:rsid w:val="006B038D"/>
    <w:rsid w:val="006C307E"/>
    <w:rsid w:val="006C338A"/>
    <w:rsid w:val="006D3BA3"/>
    <w:rsid w:val="006D56FB"/>
    <w:rsid w:val="006F3F80"/>
    <w:rsid w:val="007017BF"/>
    <w:rsid w:val="00713253"/>
    <w:rsid w:val="00714D99"/>
    <w:rsid w:val="007207A4"/>
    <w:rsid w:val="00720AA4"/>
    <w:rsid w:val="0072194E"/>
    <w:rsid w:val="00727010"/>
    <w:rsid w:val="00733138"/>
    <w:rsid w:val="00751C10"/>
    <w:rsid w:val="0077392C"/>
    <w:rsid w:val="00775566"/>
    <w:rsid w:val="00775952"/>
    <w:rsid w:val="007841A6"/>
    <w:rsid w:val="0078488B"/>
    <w:rsid w:val="00790801"/>
    <w:rsid w:val="007C3A63"/>
    <w:rsid w:val="007C6F1F"/>
    <w:rsid w:val="007D05D0"/>
    <w:rsid w:val="007D73E5"/>
    <w:rsid w:val="007E2784"/>
    <w:rsid w:val="007F6B63"/>
    <w:rsid w:val="00803177"/>
    <w:rsid w:val="0080712C"/>
    <w:rsid w:val="008227E4"/>
    <w:rsid w:val="0082512E"/>
    <w:rsid w:val="00826F0D"/>
    <w:rsid w:val="008402EF"/>
    <w:rsid w:val="00873A0B"/>
    <w:rsid w:val="008812CA"/>
    <w:rsid w:val="00884085"/>
    <w:rsid w:val="008862E9"/>
    <w:rsid w:val="008E2B13"/>
    <w:rsid w:val="008E42A0"/>
    <w:rsid w:val="008E5A70"/>
    <w:rsid w:val="008F108F"/>
    <w:rsid w:val="0090349E"/>
    <w:rsid w:val="00905291"/>
    <w:rsid w:val="00916959"/>
    <w:rsid w:val="00922762"/>
    <w:rsid w:val="00993D97"/>
    <w:rsid w:val="00994778"/>
    <w:rsid w:val="00996EC9"/>
    <w:rsid w:val="009B5ADC"/>
    <w:rsid w:val="009B5C62"/>
    <w:rsid w:val="009C7030"/>
    <w:rsid w:val="009D733B"/>
    <w:rsid w:val="009E068A"/>
    <w:rsid w:val="009F0CB0"/>
    <w:rsid w:val="009F58EB"/>
    <w:rsid w:val="009F6AA4"/>
    <w:rsid w:val="00A02507"/>
    <w:rsid w:val="00A13CAD"/>
    <w:rsid w:val="00A2411A"/>
    <w:rsid w:val="00A32B48"/>
    <w:rsid w:val="00A33A31"/>
    <w:rsid w:val="00A551B8"/>
    <w:rsid w:val="00A61E1E"/>
    <w:rsid w:val="00A63B4D"/>
    <w:rsid w:val="00A65062"/>
    <w:rsid w:val="00A65B54"/>
    <w:rsid w:val="00A93688"/>
    <w:rsid w:val="00A95BBA"/>
    <w:rsid w:val="00AB3C05"/>
    <w:rsid w:val="00AD1F2E"/>
    <w:rsid w:val="00AD3D82"/>
    <w:rsid w:val="00AD597C"/>
    <w:rsid w:val="00AF1DF6"/>
    <w:rsid w:val="00B05778"/>
    <w:rsid w:val="00B10596"/>
    <w:rsid w:val="00B1264F"/>
    <w:rsid w:val="00B13E2E"/>
    <w:rsid w:val="00B15F4E"/>
    <w:rsid w:val="00B26CB3"/>
    <w:rsid w:val="00B26F52"/>
    <w:rsid w:val="00B52177"/>
    <w:rsid w:val="00B66026"/>
    <w:rsid w:val="00B67BDA"/>
    <w:rsid w:val="00B75FB7"/>
    <w:rsid w:val="00B8595C"/>
    <w:rsid w:val="00BA06B5"/>
    <w:rsid w:val="00BA37B4"/>
    <w:rsid w:val="00BA6C5E"/>
    <w:rsid w:val="00BB10FE"/>
    <w:rsid w:val="00BB2F4C"/>
    <w:rsid w:val="00BD100B"/>
    <w:rsid w:val="00BD5AE1"/>
    <w:rsid w:val="00BE2323"/>
    <w:rsid w:val="00BE6FF0"/>
    <w:rsid w:val="00BF06E2"/>
    <w:rsid w:val="00C438C1"/>
    <w:rsid w:val="00C45014"/>
    <w:rsid w:val="00C52629"/>
    <w:rsid w:val="00C61D8F"/>
    <w:rsid w:val="00C678D5"/>
    <w:rsid w:val="00C81441"/>
    <w:rsid w:val="00C8569B"/>
    <w:rsid w:val="00C902DA"/>
    <w:rsid w:val="00CA5E0E"/>
    <w:rsid w:val="00CB13ED"/>
    <w:rsid w:val="00CC154C"/>
    <w:rsid w:val="00CC262B"/>
    <w:rsid w:val="00CD2D24"/>
    <w:rsid w:val="00CD3324"/>
    <w:rsid w:val="00CE3451"/>
    <w:rsid w:val="00CF3525"/>
    <w:rsid w:val="00CF557B"/>
    <w:rsid w:val="00CF5DDF"/>
    <w:rsid w:val="00D020D8"/>
    <w:rsid w:val="00D041DF"/>
    <w:rsid w:val="00D05091"/>
    <w:rsid w:val="00D17EB4"/>
    <w:rsid w:val="00D30935"/>
    <w:rsid w:val="00D30ECB"/>
    <w:rsid w:val="00D33C34"/>
    <w:rsid w:val="00D441E2"/>
    <w:rsid w:val="00D51425"/>
    <w:rsid w:val="00D561E7"/>
    <w:rsid w:val="00D66CC1"/>
    <w:rsid w:val="00D82826"/>
    <w:rsid w:val="00D90BBE"/>
    <w:rsid w:val="00D952EF"/>
    <w:rsid w:val="00D958E8"/>
    <w:rsid w:val="00D97CD7"/>
    <w:rsid w:val="00DB6BB2"/>
    <w:rsid w:val="00DE79FA"/>
    <w:rsid w:val="00DF0A4E"/>
    <w:rsid w:val="00DF1659"/>
    <w:rsid w:val="00DF3876"/>
    <w:rsid w:val="00E06A63"/>
    <w:rsid w:val="00E16CFE"/>
    <w:rsid w:val="00E232A6"/>
    <w:rsid w:val="00E3352D"/>
    <w:rsid w:val="00E5652B"/>
    <w:rsid w:val="00E76D32"/>
    <w:rsid w:val="00E83C80"/>
    <w:rsid w:val="00E91A89"/>
    <w:rsid w:val="00EC42EB"/>
    <w:rsid w:val="00EC47F4"/>
    <w:rsid w:val="00ED0BBE"/>
    <w:rsid w:val="00EF2A99"/>
    <w:rsid w:val="00F033E0"/>
    <w:rsid w:val="00F11286"/>
    <w:rsid w:val="00F170DC"/>
    <w:rsid w:val="00F263A2"/>
    <w:rsid w:val="00F62A23"/>
    <w:rsid w:val="00F7450E"/>
    <w:rsid w:val="00F85D0A"/>
    <w:rsid w:val="00F90A5E"/>
    <w:rsid w:val="00F94297"/>
    <w:rsid w:val="00F97F74"/>
    <w:rsid w:val="00FA614B"/>
    <w:rsid w:val="00FB6758"/>
    <w:rsid w:val="00FE237D"/>
    <w:rsid w:val="00FE5784"/>
    <w:rsid w:val="00FE5AD6"/>
    <w:rsid w:val="00FE6ED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CDBD"/>
  <w15:docId w15:val="{B9F1AE86-0095-4D22-8E8B-9E39EB5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B5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E6DF-F3D3-4CBD-9BF7-51C54C19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Мыцикова К А</cp:lastModifiedBy>
  <cp:revision>23</cp:revision>
  <cp:lastPrinted>2023-07-04T08:39:00Z</cp:lastPrinted>
  <dcterms:created xsi:type="dcterms:W3CDTF">2023-04-27T13:15:00Z</dcterms:created>
  <dcterms:modified xsi:type="dcterms:W3CDTF">2023-07-04T08:40:00Z</dcterms:modified>
</cp:coreProperties>
</file>